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1B" w:rsidRDefault="0039261B" w:rsidP="0039261B">
      <w:pPr>
        <w:jc w:val="center"/>
        <w:rPr>
          <w:b/>
          <w:bCs/>
          <w:sz w:val="32"/>
        </w:rPr>
      </w:pPr>
      <w:bookmarkStart w:id="0" w:name="OLE_LINK3"/>
      <w:bookmarkStart w:id="1" w:name="OLE_LINK4"/>
      <w:r w:rsidRPr="005B35D4">
        <w:rPr>
          <w:rFonts w:hint="eastAsia"/>
          <w:b/>
          <w:bCs/>
          <w:sz w:val="32"/>
        </w:rPr>
        <w:t>201</w:t>
      </w:r>
      <w:r>
        <w:rPr>
          <w:rFonts w:hint="eastAsia"/>
          <w:b/>
          <w:bCs/>
          <w:sz w:val="32"/>
        </w:rPr>
        <w:t>7</w:t>
      </w:r>
      <w:r w:rsidRPr="005B35D4">
        <w:rPr>
          <w:rFonts w:hint="eastAsia"/>
          <w:b/>
          <w:bCs/>
          <w:sz w:val="32"/>
        </w:rPr>
        <w:t>中国城市交通规划年会</w:t>
      </w:r>
      <w:bookmarkEnd w:id="0"/>
      <w:bookmarkEnd w:id="1"/>
      <w:r w:rsidR="00FA150B">
        <w:rPr>
          <w:rFonts w:hint="eastAsia"/>
          <w:b/>
          <w:bCs/>
          <w:sz w:val="32"/>
        </w:rPr>
        <w:t>会议</w:t>
      </w:r>
      <w:r w:rsidRPr="005B35D4">
        <w:rPr>
          <w:rFonts w:hint="eastAsia"/>
          <w:b/>
          <w:bCs/>
          <w:sz w:val="32"/>
        </w:rPr>
        <w:t>通知</w:t>
      </w:r>
    </w:p>
    <w:p w:rsidR="0039261B" w:rsidRDefault="0039261B" w:rsidP="0039261B"/>
    <w:p w:rsidR="001642AA" w:rsidRDefault="0039261B" w:rsidP="0039261B">
      <w:pPr>
        <w:pStyle w:val="a4"/>
        <w:spacing w:after="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由中国城市</w:t>
      </w:r>
      <w:r>
        <w:rPr>
          <w:sz w:val="24"/>
          <w:szCs w:val="24"/>
        </w:rPr>
        <w:t>规划学会城市交通规划学术委员会</w:t>
      </w:r>
      <w:r>
        <w:rPr>
          <w:rFonts w:hint="eastAsia"/>
          <w:sz w:val="24"/>
          <w:szCs w:val="24"/>
        </w:rPr>
        <w:t>主办、同济大学承办的</w:t>
      </w:r>
      <w:r w:rsidRPr="004A5D2F">
        <w:rPr>
          <w:rFonts w:hint="eastAsia"/>
          <w:sz w:val="24"/>
          <w:szCs w:val="24"/>
        </w:rPr>
        <w:t>“</w:t>
      </w:r>
      <w:r w:rsidRPr="004A5D2F"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7</w:t>
      </w:r>
      <w:r w:rsidRPr="004A5D2F">
        <w:rPr>
          <w:rFonts w:hint="eastAsia"/>
          <w:sz w:val="24"/>
          <w:szCs w:val="24"/>
        </w:rPr>
        <w:t>年中国城市交通规划年会”</w:t>
      </w:r>
      <w:r>
        <w:rPr>
          <w:rFonts w:hint="eastAsia"/>
          <w:sz w:val="24"/>
          <w:szCs w:val="24"/>
        </w:rPr>
        <w:t>，将于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 w:rsidRPr="004A5D2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9-10</w:t>
      </w:r>
      <w:r w:rsidRPr="004A5D2F">
        <w:rPr>
          <w:rFonts w:hint="eastAsia"/>
          <w:sz w:val="24"/>
          <w:szCs w:val="24"/>
        </w:rPr>
        <w:t>日在</w:t>
      </w:r>
      <w:r w:rsidR="001642AA">
        <w:rPr>
          <w:rFonts w:hint="eastAsia"/>
          <w:sz w:val="24"/>
          <w:szCs w:val="24"/>
        </w:rPr>
        <w:t>同济大学</w:t>
      </w:r>
      <w:r w:rsidR="001642AA">
        <w:rPr>
          <w:sz w:val="24"/>
          <w:szCs w:val="24"/>
        </w:rPr>
        <w:t>四平路校区</w:t>
      </w:r>
      <w:r w:rsidRPr="004A5D2F">
        <w:rPr>
          <w:rFonts w:hint="eastAsia"/>
          <w:sz w:val="24"/>
          <w:szCs w:val="24"/>
        </w:rPr>
        <w:t>召开</w:t>
      </w:r>
      <w:r>
        <w:rPr>
          <w:rFonts w:hint="eastAsia"/>
          <w:sz w:val="24"/>
          <w:szCs w:val="24"/>
        </w:rPr>
        <w:t>。会议</w:t>
      </w:r>
      <w:r>
        <w:rPr>
          <w:sz w:val="24"/>
          <w:szCs w:val="24"/>
        </w:rPr>
        <w:t>协办单位</w:t>
      </w:r>
      <w:r>
        <w:rPr>
          <w:rFonts w:hint="eastAsia"/>
          <w:sz w:val="24"/>
          <w:szCs w:val="24"/>
        </w:rPr>
        <w:t>包括</w:t>
      </w:r>
      <w:r>
        <w:rPr>
          <w:sz w:val="24"/>
          <w:szCs w:val="24"/>
        </w:rPr>
        <w:t>上海市城市</w:t>
      </w:r>
      <w:r>
        <w:rPr>
          <w:rFonts w:hint="eastAsia"/>
          <w:sz w:val="24"/>
          <w:szCs w:val="24"/>
        </w:rPr>
        <w:t>规划学会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上海市</w:t>
      </w:r>
      <w:r>
        <w:rPr>
          <w:sz w:val="24"/>
          <w:szCs w:val="24"/>
        </w:rPr>
        <w:t>交通工程学会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上海市公路学会、上海市系统仿真学会、上海市城乡建设与交通发展研究院、江苏省城市交通协同创新中心、上海复</w:t>
      </w:r>
      <w:r>
        <w:rPr>
          <w:rFonts w:hint="eastAsia"/>
          <w:sz w:val="24"/>
          <w:szCs w:val="24"/>
        </w:rPr>
        <w:t>医</w:t>
      </w:r>
      <w:r>
        <w:rPr>
          <w:sz w:val="24"/>
          <w:szCs w:val="24"/>
        </w:rPr>
        <w:t>会展管理有限公司。</w:t>
      </w:r>
    </w:p>
    <w:p w:rsidR="001642AA" w:rsidRDefault="001642AA" w:rsidP="0039261B">
      <w:pPr>
        <w:pStyle w:val="a4"/>
        <w:spacing w:after="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欢迎本校</w:t>
      </w:r>
      <w:r>
        <w:rPr>
          <w:sz w:val="24"/>
          <w:szCs w:val="24"/>
        </w:rPr>
        <w:t>教师和学生参会，</w:t>
      </w:r>
      <w:r w:rsidR="004D34E4">
        <w:rPr>
          <w:rFonts w:hint="eastAsia"/>
          <w:sz w:val="24"/>
          <w:szCs w:val="24"/>
        </w:rPr>
        <w:t>会议</w:t>
      </w:r>
      <w:r w:rsidR="004D34E4">
        <w:rPr>
          <w:sz w:val="24"/>
          <w:szCs w:val="24"/>
        </w:rPr>
        <w:t>期间</w:t>
      </w:r>
      <w:r>
        <w:rPr>
          <w:sz w:val="24"/>
          <w:szCs w:val="24"/>
        </w:rPr>
        <w:t>凭校园一卡通进场。</w:t>
      </w:r>
    </w:p>
    <w:p w:rsidR="0039261B" w:rsidRDefault="0039261B" w:rsidP="0039261B">
      <w:pPr>
        <w:pStyle w:val="a4"/>
        <w:spacing w:beforeLines="50" w:before="156" w:after="0" w:line="360" w:lineRule="auto"/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一、会议主题</w:t>
      </w:r>
    </w:p>
    <w:p w:rsidR="0039261B" w:rsidRDefault="0039261B" w:rsidP="0039261B">
      <w:pPr>
        <w:pStyle w:val="a4"/>
        <w:spacing w:beforeLines="50" w:before="156" w:after="0" w:line="360" w:lineRule="auto"/>
        <w:ind w:firstLineChars="200" w:firstLine="480"/>
        <w:rPr>
          <w:sz w:val="24"/>
          <w:szCs w:val="24"/>
        </w:rPr>
      </w:pPr>
      <w:r w:rsidRPr="00336077">
        <w:rPr>
          <w:rFonts w:hint="eastAsia"/>
          <w:sz w:val="24"/>
          <w:szCs w:val="24"/>
        </w:rPr>
        <w:t>交叉创新与转型重构</w:t>
      </w:r>
    </w:p>
    <w:p w:rsidR="0039261B" w:rsidRDefault="0039261B" w:rsidP="0039261B">
      <w:pPr>
        <w:pStyle w:val="a4"/>
        <w:spacing w:beforeLines="50" w:before="156" w:after="0" w:line="360" w:lineRule="auto"/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二、会议内容</w:t>
      </w:r>
    </w:p>
    <w:p w:rsidR="0039261B" w:rsidRDefault="0039261B" w:rsidP="0039261B">
      <w:pPr>
        <w:pStyle w:val="a4"/>
        <w:spacing w:beforeLines="50" w:before="156" w:after="0" w:line="360" w:lineRule="auto"/>
        <w:ind w:firstLineChars="200" w:firstLine="480"/>
        <w:rPr>
          <w:sz w:val="24"/>
          <w:szCs w:val="24"/>
        </w:rPr>
      </w:pPr>
      <w:r w:rsidRPr="00336077">
        <w:rPr>
          <w:rFonts w:hint="eastAsia"/>
          <w:sz w:val="24"/>
          <w:szCs w:val="24"/>
        </w:rPr>
        <w:t>围绕国家创新驱动、转型发展的总体部署和中央城市工作会议精神，进一步深入研讨城市交通与人居环境和谐发展的内涵、挑战与路径选择，推进交通与经济、社会、环境等多学科交叉创新，推进交通与互联网、大数据等信息技术的深度融合，推进交通研究能力创新与实践创新，支撑城市交通转型发展与体系重构。</w:t>
      </w:r>
    </w:p>
    <w:p w:rsidR="0039261B" w:rsidRPr="00336077" w:rsidRDefault="0039261B" w:rsidP="0039261B">
      <w:pPr>
        <w:pStyle w:val="a4"/>
        <w:spacing w:beforeLines="50" w:before="156" w:after="0" w:line="360" w:lineRule="auto"/>
        <w:ind w:firstLineChars="200" w:firstLine="482"/>
        <w:rPr>
          <w:b/>
          <w:bCs/>
          <w:sz w:val="24"/>
          <w:szCs w:val="24"/>
        </w:rPr>
      </w:pPr>
      <w:r w:rsidRPr="00336077">
        <w:rPr>
          <w:rFonts w:hint="eastAsia"/>
          <w:b/>
          <w:bCs/>
          <w:sz w:val="24"/>
          <w:szCs w:val="24"/>
        </w:rPr>
        <w:t>三、会议地点</w:t>
      </w:r>
    </w:p>
    <w:p w:rsidR="0039261B" w:rsidRDefault="0039261B" w:rsidP="0039261B">
      <w:pPr>
        <w:pStyle w:val="a4"/>
        <w:spacing w:beforeLines="50" w:before="156" w:after="0"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同济大学</w:t>
      </w:r>
      <w:r w:rsidRPr="00D83E5A"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四平路校区，上海市四平路</w:t>
      </w:r>
      <w:r>
        <w:rPr>
          <w:rFonts w:hint="eastAsia"/>
          <w:sz w:val="24"/>
          <w:szCs w:val="24"/>
        </w:rPr>
        <w:t>1239</w:t>
      </w:r>
      <w:r>
        <w:rPr>
          <w:rFonts w:hint="eastAsia"/>
          <w:sz w:val="24"/>
          <w:szCs w:val="24"/>
        </w:rPr>
        <w:t>号</w:t>
      </w:r>
      <w:r w:rsidRPr="00D83E5A">
        <w:rPr>
          <w:sz w:val="24"/>
          <w:szCs w:val="24"/>
        </w:rPr>
        <w:t>）</w:t>
      </w:r>
    </w:p>
    <w:p w:rsidR="0039261B" w:rsidRDefault="0039261B" w:rsidP="0039261B">
      <w:pPr>
        <w:pStyle w:val="a4"/>
        <w:spacing w:beforeLines="50" w:before="156" w:after="0" w:line="360" w:lineRule="auto"/>
        <w:ind w:firstLineChars="200" w:firstLine="480"/>
        <w:rPr>
          <w:bCs/>
          <w:sz w:val="24"/>
          <w:szCs w:val="24"/>
        </w:rPr>
      </w:pPr>
    </w:p>
    <w:p w:rsidR="0039261B" w:rsidRPr="004C6E79" w:rsidRDefault="0039261B" w:rsidP="0039261B">
      <w:pPr>
        <w:pStyle w:val="a4"/>
        <w:snapToGrid w:val="0"/>
        <w:spacing w:line="360" w:lineRule="auto"/>
        <w:ind w:firstLine="0"/>
        <w:jc w:val="center"/>
        <w:rPr>
          <w:b/>
          <w:sz w:val="28"/>
          <w:szCs w:val="28"/>
        </w:rPr>
      </w:pPr>
      <w:r w:rsidRPr="004C6E79">
        <w:rPr>
          <w:rFonts w:hint="eastAsia"/>
          <w:b/>
          <w:sz w:val="28"/>
          <w:szCs w:val="28"/>
        </w:rPr>
        <w:t>会议主要日程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461"/>
        <w:gridCol w:w="4957"/>
        <w:gridCol w:w="1218"/>
      </w:tblGrid>
      <w:tr w:rsidR="00F35AD3" w:rsidRPr="00BB0171" w:rsidTr="00F35AD3">
        <w:trPr>
          <w:trHeight w:val="552"/>
          <w:jc w:val="center"/>
        </w:trPr>
        <w:tc>
          <w:tcPr>
            <w:tcW w:w="660" w:type="dxa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地点</w:t>
            </w:r>
          </w:p>
        </w:tc>
      </w:tr>
      <w:tr w:rsidR="00F35AD3" w:rsidRPr="00BB0171" w:rsidTr="00F35AD3">
        <w:trPr>
          <w:trHeight w:val="447"/>
          <w:jc w:val="center"/>
        </w:trPr>
        <w:tc>
          <w:tcPr>
            <w:tcW w:w="660" w:type="dxa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6.8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全天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会议报到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35AD3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综合楼</w:t>
            </w:r>
          </w:p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一楼大厅</w:t>
            </w:r>
          </w:p>
        </w:tc>
      </w:tr>
      <w:tr w:rsidR="00F35AD3" w:rsidRPr="00BB0171" w:rsidTr="00F35AD3">
        <w:trPr>
          <w:trHeight w:val="423"/>
          <w:jc w:val="center"/>
        </w:trPr>
        <w:tc>
          <w:tcPr>
            <w:tcW w:w="660" w:type="dxa"/>
            <w:vMerge w:val="restart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6.9</w:t>
            </w: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9:00-</w:t>
            </w:r>
            <w:r>
              <w:rPr>
                <w:rFonts w:ascii="宋体" w:hAnsi="宋体"/>
                <w:b/>
                <w:sz w:val="18"/>
                <w:szCs w:val="18"/>
              </w:rPr>
              <w:t>10</w:t>
            </w: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00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35AD3" w:rsidRPr="0013708D" w:rsidRDefault="00F35AD3" w:rsidP="00636AD4">
            <w:pPr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开幕式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同济大礼堂</w:t>
            </w:r>
          </w:p>
        </w:tc>
      </w:tr>
      <w:tr w:rsidR="00F35AD3" w:rsidRPr="00BB0171" w:rsidTr="00F35AD3">
        <w:trPr>
          <w:trHeight w:val="451"/>
          <w:jc w:val="center"/>
        </w:trPr>
        <w:tc>
          <w:tcPr>
            <w:tcW w:w="660" w:type="dxa"/>
            <w:vMerge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57" w:type="dxa"/>
            <w:shd w:val="clear" w:color="auto" w:fill="auto"/>
            <w:vAlign w:val="center"/>
          </w:tcPr>
          <w:p w:rsidR="00F35AD3" w:rsidRPr="00BB0171" w:rsidRDefault="00F35AD3" w:rsidP="00636AD4">
            <w:pPr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颁发年会优秀论文证书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5AD3" w:rsidRPr="00BB0171" w:rsidTr="00F35AD3">
        <w:trPr>
          <w:trHeight w:val="421"/>
          <w:jc w:val="center"/>
        </w:trPr>
        <w:tc>
          <w:tcPr>
            <w:tcW w:w="660" w:type="dxa"/>
            <w:vMerge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10: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00</w:t>
            </w: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00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35AD3" w:rsidRPr="00BB0171" w:rsidRDefault="00F35AD3" w:rsidP="00636AD4">
            <w:pPr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主题演讲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5AD3" w:rsidRPr="00BB0171" w:rsidTr="00F35AD3">
        <w:trPr>
          <w:trHeight w:val="624"/>
          <w:jc w:val="center"/>
        </w:trPr>
        <w:tc>
          <w:tcPr>
            <w:tcW w:w="660" w:type="dxa"/>
            <w:vMerge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10: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35AD3" w:rsidRPr="00AC1E39" w:rsidRDefault="00F35AD3" w:rsidP="00636AD4">
            <w:pPr>
              <w:rPr>
                <w:rFonts w:ascii="宋体" w:hAnsi="宋体"/>
                <w:sz w:val="18"/>
                <w:szCs w:val="18"/>
              </w:rPr>
            </w:pPr>
            <w:r w:rsidRPr="00AC1E39">
              <w:rPr>
                <w:rFonts w:ascii="宋体" w:hAnsi="宋体" w:hint="eastAsia"/>
                <w:sz w:val="18"/>
                <w:szCs w:val="18"/>
              </w:rPr>
              <w:t>包容性发展：《新城市议程》的启发</w:t>
            </w:r>
          </w:p>
          <w:p w:rsidR="00F35AD3" w:rsidRPr="002015F1" w:rsidRDefault="00F35AD3" w:rsidP="00636AD4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 w:rsidRPr="002B64A7">
              <w:rPr>
                <w:rFonts w:ascii="宋体" w:hAnsi="宋体" w:hint="eastAsia"/>
                <w:sz w:val="18"/>
                <w:szCs w:val="18"/>
              </w:rPr>
              <w:t>——石楠，中国城市规划学会常务副理事长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2B64A7">
              <w:rPr>
                <w:rFonts w:ascii="宋体" w:hAnsi="宋体" w:hint="eastAsia"/>
                <w:sz w:val="18"/>
                <w:szCs w:val="18"/>
              </w:rPr>
              <w:t>国际城市与区域规划师学会（ISOCARP）副主席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2B64A7">
              <w:rPr>
                <w:rFonts w:ascii="宋体" w:hAnsi="宋体" w:hint="eastAsia"/>
                <w:sz w:val="18"/>
                <w:szCs w:val="18"/>
              </w:rPr>
              <w:t>教授级高级规划师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5AD3" w:rsidRPr="00BB0171" w:rsidTr="00F35AD3">
        <w:trPr>
          <w:trHeight w:val="624"/>
          <w:jc w:val="center"/>
        </w:trPr>
        <w:tc>
          <w:tcPr>
            <w:tcW w:w="660" w:type="dxa"/>
            <w:vMerge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0-11: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35AD3" w:rsidRPr="00903319" w:rsidRDefault="00F35AD3" w:rsidP="00636AD4">
            <w:pPr>
              <w:ind w:left="360" w:hangingChars="200" w:hanging="360"/>
              <w:rPr>
                <w:rFonts w:ascii="宋体" w:hAnsi="宋体"/>
                <w:sz w:val="18"/>
                <w:szCs w:val="18"/>
              </w:rPr>
            </w:pPr>
            <w:r w:rsidRPr="00903319">
              <w:rPr>
                <w:rFonts w:ascii="宋体" w:hAnsi="宋体" w:hint="eastAsia"/>
                <w:sz w:val="18"/>
                <w:szCs w:val="18"/>
              </w:rPr>
              <w:t>城市有机更新</w:t>
            </w:r>
          </w:p>
          <w:p w:rsidR="00F35AD3" w:rsidRPr="002015F1" w:rsidRDefault="00F35AD3" w:rsidP="00636AD4">
            <w:pPr>
              <w:ind w:left="360" w:hangingChars="200" w:hanging="360"/>
              <w:rPr>
                <w:rFonts w:ascii="宋体" w:hAnsi="宋体"/>
                <w:color w:val="FF0000"/>
                <w:sz w:val="18"/>
                <w:szCs w:val="18"/>
              </w:rPr>
            </w:pPr>
            <w:r w:rsidRPr="002B64A7">
              <w:rPr>
                <w:rFonts w:ascii="宋体" w:hAnsi="宋体" w:hint="eastAsia"/>
                <w:sz w:val="18"/>
                <w:szCs w:val="18"/>
              </w:rPr>
              <w:t>——伍江，同济大学</w:t>
            </w:r>
            <w:r>
              <w:rPr>
                <w:rFonts w:ascii="宋体" w:hAnsi="宋体" w:hint="eastAsia"/>
                <w:sz w:val="18"/>
                <w:szCs w:val="18"/>
              </w:rPr>
              <w:t>常务</w:t>
            </w:r>
            <w:r w:rsidRPr="002B64A7">
              <w:rPr>
                <w:rFonts w:ascii="宋体" w:hAnsi="宋体" w:hint="eastAsia"/>
                <w:sz w:val="18"/>
                <w:szCs w:val="18"/>
              </w:rPr>
              <w:t>副校长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2B64A7"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5AD3" w:rsidRPr="00BB0171" w:rsidTr="00F35AD3">
        <w:trPr>
          <w:trHeight w:val="569"/>
          <w:jc w:val="center"/>
        </w:trPr>
        <w:tc>
          <w:tcPr>
            <w:tcW w:w="660" w:type="dxa"/>
            <w:vMerge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11: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0-12:00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35AD3" w:rsidRPr="00DA565D" w:rsidRDefault="00F35AD3" w:rsidP="00636AD4">
            <w:pPr>
              <w:ind w:left="360" w:hangingChars="200" w:hanging="36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A56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城市交通若干问题的思考与辨识</w:t>
            </w:r>
          </w:p>
          <w:p w:rsidR="00F35AD3" w:rsidRPr="00DA565D" w:rsidRDefault="00F35AD3" w:rsidP="00636AD4">
            <w:pPr>
              <w:ind w:left="360" w:hangingChars="200" w:hanging="36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A56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——全永燊，北京交通发展研究中心原主任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，</w:t>
            </w:r>
            <w:r w:rsidRPr="00DA56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教授级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高级工程师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5AD3" w:rsidRPr="00BB0171" w:rsidTr="00F35AD3">
        <w:trPr>
          <w:trHeight w:val="421"/>
          <w:jc w:val="center"/>
        </w:trPr>
        <w:tc>
          <w:tcPr>
            <w:tcW w:w="660" w:type="dxa"/>
            <w:vMerge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6418" w:type="dxa"/>
            <w:gridSpan w:val="2"/>
            <w:shd w:val="clear" w:color="auto" w:fill="auto"/>
            <w:vAlign w:val="center"/>
          </w:tcPr>
          <w:p w:rsidR="00F35AD3" w:rsidRPr="003E7B24" w:rsidRDefault="00F35AD3" w:rsidP="00636AD4">
            <w:pPr>
              <w:ind w:left="361" w:hangingChars="200" w:hanging="361"/>
              <w:rPr>
                <w:rFonts w:ascii="宋体" w:hAnsi="宋体"/>
                <w:b/>
                <w:sz w:val="18"/>
                <w:szCs w:val="18"/>
              </w:rPr>
            </w:pPr>
            <w:r w:rsidRPr="003E7B24">
              <w:rPr>
                <w:rFonts w:ascii="宋体" w:hAnsi="宋体" w:hint="eastAsia"/>
                <w:b/>
                <w:sz w:val="18"/>
                <w:szCs w:val="18"/>
              </w:rPr>
              <w:t>午休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5AD3" w:rsidRPr="00BB0171" w:rsidTr="00F35AD3">
        <w:trPr>
          <w:trHeight w:val="413"/>
          <w:jc w:val="center"/>
        </w:trPr>
        <w:tc>
          <w:tcPr>
            <w:tcW w:w="660" w:type="dxa"/>
            <w:vMerge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14:00-</w:t>
            </w:r>
            <w:r w:rsidRPr="00BB0171">
              <w:rPr>
                <w:rFonts w:ascii="宋体" w:hAnsi="宋体"/>
                <w:b/>
                <w:sz w:val="18"/>
                <w:szCs w:val="18"/>
              </w:rPr>
              <w:t>18:20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35AD3" w:rsidRPr="00BB0171" w:rsidRDefault="00F35AD3" w:rsidP="00636AD4">
            <w:pPr>
              <w:ind w:left="361" w:hangingChars="200" w:hanging="361"/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主题演讲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5AD3" w:rsidRPr="00BB0171" w:rsidTr="00F35AD3">
        <w:trPr>
          <w:trHeight w:val="624"/>
          <w:jc w:val="center"/>
        </w:trPr>
        <w:tc>
          <w:tcPr>
            <w:tcW w:w="660" w:type="dxa"/>
            <w:vMerge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14:00-14:30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35AD3" w:rsidRPr="003258AD" w:rsidRDefault="00F35AD3" w:rsidP="00636AD4">
            <w:pPr>
              <w:ind w:left="360" w:hangingChars="200" w:hanging="36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3258A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传化网与智能物流</w:t>
            </w:r>
          </w:p>
          <w:p w:rsidR="00F35AD3" w:rsidRPr="002015F1" w:rsidRDefault="00F35AD3" w:rsidP="00636AD4">
            <w:pPr>
              <w:outlineLvl w:val="2"/>
              <w:rPr>
                <w:rFonts w:ascii="宋体" w:hAnsi="宋体"/>
                <w:color w:val="FF0000"/>
                <w:sz w:val="18"/>
                <w:szCs w:val="18"/>
              </w:rPr>
            </w:pPr>
            <w:r w:rsidRPr="008C25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——徐冠巨，全国工商联副主席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，</w:t>
            </w:r>
            <w:r w:rsidRPr="008C25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传化集团有限公司董事长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5AD3" w:rsidRPr="00BB0171" w:rsidTr="00F35AD3">
        <w:trPr>
          <w:trHeight w:val="624"/>
          <w:jc w:val="center"/>
        </w:trPr>
        <w:tc>
          <w:tcPr>
            <w:tcW w:w="660" w:type="dxa"/>
            <w:vMerge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14:30-15:00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35AD3" w:rsidRPr="00BB0171" w:rsidRDefault="00F35AD3" w:rsidP="00636AD4">
            <w:pPr>
              <w:ind w:left="360" w:hangingChars="200" w:hanging="360"/>
              <w:rPr>
                <w:rFonts w:ascii="宋体" w:hAnsi="宋体"/>
                <w:sz w:val="18"/>
                <w:szCs w:val="18"/>
              </w:rPr>
            </w:pPr>
            <w:r w:rsidRPr="00590E57">
              <w:rPr>
                <w:rFonts w:ascii="宋体" w:hAnsi="宋体" w:hint="eastAsia"/>
                <w:sz w:val="18"/>
                <w:szCs w:val="18"/>
              </w:rPr>
              <w:t>城市停车场用地政策解读</w:t>
            </w:r>
          </w:p>
          <w:p w:rsidR="00F35AD3" w:rsidRPr="00BB0171" w:rsidRDefault="00F35AD3" w:rsidP="00636AD4">
            <w:pPr>
              <w:outlineLvl w:val="2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——</w:t>
            </w:r>
            <w:r w:rsidRPr="00FA7A01">
              <w:rPr>
                <w:rFonts w:ascii="宋体" w:hAnsi="宋体" w:hint="eastAsia"/>
                <w:sz w:val="18"/>
                <w:szCs w:val="18"/>
              </w:rPr>
              <w:t>雷爱先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，</w:t>
            </w:r>
            <w:r w:rsidRPr="00FA7A01">
              <w:rPr>
                <w:rFonts w:ascii="宋体" w:hAnsi="宋体" w:hint="eastAsia"/>
                <w:sz w:val="18"/>
                <w:szCs w:val="18"/>
              </w:rPr>
              <w:t>国土部土地利用司用地处处长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5AD3" w:rsidRPr="00BB0171" w:rsidTr="00F35AD3">
        <w:trPr>
          <w:trHeight w:val="624"/>
          <w:jc w:val="center"/>
        </w:trPr>
        <w:tc>
          <w:tcPr>
            <w:tcW w:w="660" w:type="dxa"/>
            <w:vMerge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15:00-15:30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35AD3" w:rsidRPr="000623B2" w:rsidRDefault="00F35AD3" w:rsidP="00636AD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623B2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城镇化变迁中的区域与城市网络</w:t>
            </w:r>
          </w:p>
          <w:p w:rsidR="00F35AD3" w:rsidRPr="002015F1" w:rsidRDefault="00F35AD3" w:rsidP="00636AD4">
            <w:pPr>
              <w:outlineLvl w:val="2"/>
              <w:rPr>
                <w:rFonts w:ascii="宋体" w:hAnsi="宋体"/>
                <w:color w:val="FF0000"/>
                <w:sz w:val="18"/>
                <w:szCs w:val="18"/>
              </w:rPr>
            </w:pPr>
            <w:r w:rsidRPr="002B64A7">
              <w:rPr>
                <w:rFonts w:ascii="宋体" w:hAnsi="宋体" w:hint="eastAsia"/>
                <w:sz w:val="18"/>
                <w:szCs w:val="18"/>
              </w:rPr>
              <w:t>——郑德高，中国城市规划设计研究院副总规划师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2B64A7">
              <w:rPr>
                <w:rFonts w:ascii="宋体" w:hAnsi="宋体" w:hint="eastAsia"/>
                <w:sz w:val="18"/>
                <w:szCs w:val="18"/>
              </w:rPr>
              <w:t>教授级高级规划师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5AD3" w:rsidRPr="00BB0171" w:rsidTr="00F35AD3">
        <w:trPr>
          <w:trHeight w:val="624"/>
          <w:jc w:val="center"/>
        </w:trPr>
        <w:tc>
          <w:tcPr>
            <w:tcW w:w="660" w:type="dxa"/>
            <w:vMerge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15:30-1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35AD3" w:rsidRPr="00DA565D" w:rsidRDefault="00F35AD3" w:rsidP="00636AD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A56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“十三五”现代交通领域科技创新总体布局</w:t>
            </w:r>
          </w:p>
          <w:p w:rsidR="00F35AD3" w:rsidRPr="00DA565D" w:rsidRDefault="00F35AD3" w:rsidP="00636AD4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A56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——贾利民，国家“十三五”现代交通领域科技创新规划编制工作组副组长，北京交通大学教授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5AD3" w:rsidRPr="00BB0171" w:rsidTr="00F35AD3">
        <w:trPr>
          <w:trHeight w:val="441"/>
          <w:jc w:val="center"/>
        </w:trPr>
        <w:tc>
          <w:tcPr>
            <w:tcW w:w="660" w:type="dxa"/>
            <w:vMerge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 w:rsidRPr="00BB0171">
              <w:rPr>
                <w:rFonts w:ascii="宋体" w:hAnsi="宋体" w:hint="eastAsia"/>
                <w:sz w:val="18"/>
                <w:szCs w:val="18"/>
              </w:rPr>
              <w:t>0-16:20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35AD3" w:rsidRPr="00BB0171" w:rsidRDefault="00F35AD3" w:rsidP="00636AD4">
            <w:pPr>
              <w:ind w:left="360" w:hangingChars="200" w:hanging="360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茶歇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5AD3" w:rsidRPr="00BB0171" w:rsidTr="00F35AD3">
        <w:trPr>
          <w:trHeight w:val="624"/>
          <w:jc w:val="center"/>
        </w:trPr>
        <w:tc>
          <w:tcPr>
            <w:tcW w:w="660" w:type="dxa"/>
            <w:vMerge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16:20-16:50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35AD3" w:rsidRPr="008C25A5" w:rsidRDefault="00F35AD3" w:rsidP="00636AD4">
            <w:pPr>
              <w:ind w:left="360" w:hangingChars="200" w:hanging="360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8C25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中国民航中长期发展规划研究</w:t>
            </w:r>
          </w:p>
          <w:p w:rsidR="00F35AD3" w:rsidRPr="00BB0171" w:rsidRDefault="00F35AD3" w:rsidP="00636AD4">
            <w:pPr>
              <w:rPr>
                <w:rFonts w:ascii="宋体" w:hAnsi="宋体"/>
                <w:sz w:val="18"/>
                <w:szCs w:val="18"/>
              </w:rPr>
            </w:pPr>
            <w:r w:rsidRPr="008C25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——胡华清，中国民航科学技术研究院民航经济研究所所长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5AD3" w:rsidRPr="00351500" w:rsidTr="00F35AD3">
        <w:trPr>
          <w:trHeight w:val="624"/>
          <w:jc w:val="center"/>
        </w:trPr>
        <w:tc>
          <w:tcPr>
            <w:tcW w:w="660" w:type="dxa"/>
            <w:vMerge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16:50-17:20</w:t>
            </w:r>
          </w:p>
        </w:tc>
        <w:tc>
          <w:tcPr>
            <w:tcW w:w="4957" w:type="dxa"/>
            <w:shd w:val="clear" w:color="auto" w:fill="FFFFFF" w:themeFill="background1"/>
            <w:vAlign w:val="center"/>
          </w:tcPr>
          <w:p w:rsidR="00F35AD3" w:rsidRPr="0050366B" w:rsidRDefault="00F35AD3" w:rsidP="00636AD4">
            <w:pPr>
              <w:rPr>
                <w:rFonts w:ascii="宋体" w:hAnsi="宋体"/>
                <w:sz w:val="18"/>
                <w:szCs w:val="18"/>
              </w:rPr>
            </w:pPr>
            <w:r w:rsidRPr="0050366B">
              <w:rPr>
                <w:rFonts w:ascii="宋体" w:hAnsi="宋体" w:hint="eastAsia"/>
                <w:sz w:val="18"/>
                <w:szCs w:val="18"/>
              </w:rPr>
              <w:t>城市道路交通管理创新与探索</w:t>
            </w:r>
          </w:p>
          <w:p w:rsidR="00F35AD3" w:rsidRPr="0050366B" w:rsidRDefault="00F35AD3" w:rsidP="00636AD4">
            <w:pPr>
              <w:ind w:left="360" w:hangingChars="200" w:hanging="360"/>
              <w:rPr>
                <w:rFonts w:ascii="宋体" w:hAnsi="宋体"/>
                <w:sz w:val="18"/>
                <w:szCs w:val="18"/>
              </w:rPr>
            </w:pPr>
            <w:r w:rsidRPr="0050366B">
              <w:rPr>
                <w:rFonts w:ascii="宋体" w:hAnsi="宋体" w:hint="eastAsia"/>
                <w:sz w:val="18"/>
                <w:szCs w:val="18"/>
              </w:rPr>
              <w:t>——徐炜，深圳市公安局交通警察局局长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5AD3" w:rsidRPr="00BB0171" w:rsidTr="00F35AD3">
        <w:trPr>
          <w:trHeight w:val="624"/>
          <w:jc w:val="center"/>
        </w:trPr>
        <w:tc>
          <w:tcPr>
            <w:tcW w:w="660" w:type="dxa"/>
            <w:vMerge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17:20-17:50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35AD3" w:rsidRDefault="00F35AD3" w:rsidP="00636AD4">
            <w:pPr>
              <w:ind w:left="360" w:hangingChars="200" w:hanging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城市轨道交通发展的思考</w:t>
            </w:r>
          </w:p>
          <w:p w:rsidR="00F35AD3" w:rsidRPr="00C95E3E" w:rsidRDefault="00F35AD3" w:rsidP="00636AD4">
            <w:pPr>
              <w:ind w:left="360" w:hangingChars="200" w:hanging="36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——赵一新，</w:t>
            </w:r>
            <w:r w:rsidRPr="006D5902">
              <w:rPr>
                <w:rFonts w:asciiTheme="minorEastAsia" w:hAnsiTheme="minorEastAsia" w:hint="eastAsia"/>
                <w:sz w:val="18"/>
                <w:szCs w:val="18"/>
              </w:rPr>
              <w:t>中国城市规划设计研究院</w:t>
            </w:r>
            <w:r>
              <w:rPr>
                <w:rFonts w:ascii="宋体" w:hAnsi="宋体" w:hint="eastAsia"/>
                <w:sz w:val="18"/>
                <w:szCs w:val="18"/>
              </w:rPr>
              <w:t>城市交通研究分院副院长，</w:t>
            </w:r>
            <w:r w:rsidRPr="00DA565D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教授级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高级工程师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5AD3" w:rsidRPr="00BB0171" w:rsidTr="00F35AD3">
        <w:trPr>
          <w:trHeight w:val="624"/>
          <w:jc w:val="center"/>
        </w:trPr>
        <w:tc>
          <w:tcPr>
            <w:tcW w:w="660" w:type="dxa"/>
            <w:vMerge/>
            <w:tcBorders>
              <w:bottom w:val="single" w:sz="4" w:space="0" w:color="auto"/>
            </w:tcBorders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17:50-18:10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35AD3" w:rsidRDefault="00F35AD3" w:rsidP="00636AD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2017年学委会有关工作部署</w:t>
            </w:r>
          </w:p>
          <w:p w:rsidR="00F35AD3" w:rsidRPr="00BB0171" w:rsidRDefault="00F35AD3" w:rsidP="00636AD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——马林，中国城市规划学会城市交通规划学委会副秘书长</w:t>
            </w: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35AD3" w:rsidRPr="00BB0171" w:rsidTr="00F35AD3">
        <w:trPr>
          <w:trHeight w:val="387"/>
          <w:jc w:val="center"/>
        </w:trPr>
        <w:tc>
          <w:tcPr>
            <w:tcW w:w="660" w:type="dxa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6.10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F35AD3" w:rsidRDefault="00F35AD3" w:rsidP="00636A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B0171">
              <w:rPr>
                <w:rFonts w:ascii="宋体" w:hAnsi="宋体" w:hint="eastAsia"/>
                <w:b/>
                <w:sz w:val="18"/>
                <w:szCs w:val="18"/>
              </w:rPr>
              <w:t>9:00-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12:00</w:t>
            </w:r>
          </w:p>
          <w:p w:rsidR="00F35AD3" w:rsidRPr="00BB0171" w:rsidRDefault="00F35AD3" w:rsidP="00636AD4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14</w:t>
            </w:r>
            <w:r>
              <w:rPr>
                <w:rFonts w:ascii="宋体" w:hAnsi="宋体"/>
                <w:b/>
                <w:sz w:val="18"/>
                <w:szCs w:val="18"/>
              </w:rPr>
              <w:t>:00-17:00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F35AD3" w:rsidRDefault="00F35AD3" w:rsidP="00636AD4">
            <w:pPr>
              <w:ind w:left="361" w:hangingChars="200" w:hanging="361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分组学术交流：</w:t>
            </w:r>
          </w:p>
          <w:p w:rsidR="00F35AD3" w:rsidRPr="00AF4BF0" w:rsidRDefault="00F35AD3" w:rsidP="00636AD4">
            <w:pPr>
              <w:ind w:left="360" w:hangingChars="200" w:hanging="360"/>
              <w:rPr>
                <w:rFonts w:ascii="宋体" w:hAnsi="宋体"/>
                <w:sz w:val="18"/>
                <w:szCs w:val="18"/>
              </w:rPr>
            </w:pPr>
            <w:r w:rsidRPr="00AF4BF0">
              <w:rPr>
                <w:rFonts w:ascii="宋体" w:hAnsi="宋体" w:hint="eastAsia"/>
                <w:sz w:val="18"/>
                <w:szCs w:val="18"/>
              </w:rPr>
              <w:t>专题论坛（6个）、特别论坛（8个）、自由论坛（2个）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35AD3" w:rsidRPr="00BB0171" w:rsidRDefault="00F35AD3" w:rsidP="00636AD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B0171">
              <w:rPr>
                <w:rFonts w:ascii="宋体" w:hAnsi="宋体" w:hint="eastAsia"/>
                <w:sz w:val="18"/>
                <w:szCs w:val="18"/>
              </w:rPr>
              <w:t>见分组安排</w:t>
            </w:r>
          </w:p>
        </w:tc>
      </w:tr>
    </w:tbl>
    <w:p w:rsidR="00F35AD3" w:rsidRDefault="00F35AD3" w:rsidP="00F35AD3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color w:val="000000"/>
          <w:kern w:val="0"/>
          <w:sz w:val="24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8"/>
        </w:rPr>
        <w:t>6月10日分组学术交流安排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87"/>
        <w:gridCol w:w="992"/>
        <w:gridCol w:w="3158"/>
        <w:gridCol w:w="3159"/>
      </w:tblGrid>
      <w:tr w:rsidR="00F35AD3" w:rsidRPr="00AF4BF0" w:rsidTr="00636AD4">
        <w:trPr>
          <w:jc w:val="center"/>
        </w:trPr>
        <w:tc>
          <w:tcPr>
            <w:tcW w:w="1980" w:type="dxa"/>
            <w:gridSpan w:val="2"/>
            <w:vAlign w:val="center"/>
          </w:tcPr>
          <w:p w:rsidR="00F35AD3" w:rsidRDefault="00F35AD3" w:rsidP="00636A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t>地点</w:t>
            </w:r>
          </w:p>
        </w:tc>
        <w:tc>
          <w:tcPr>
            <w:tcW w:w="3161" w:type="dxa"/>
            <w:vAlign w:val="center"/>
          </w:tcPr>
          <w:p w:rsidR="00F35AD3" w:rsidRPr="00AF4BF0" w:rsidRDefault="00F35AD3" w:rsidP="00636A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t>上午（9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  <w:t>:00-12:00）</w:t>
            </w:r>
          </w:p>
        </w:tc>
        <w:tc>
          <w:tcPr>
            <w:tcW w:w="3161" w:type="dxa"/>
            <w:vAlign w:val="center"/>
          </w:tcPr>
          <w:p w:rsidR="00F35AD3" w:rsidRPr="00AF4BF0" w:rsidRDefault="00F35AD3" w:rsidP="00636A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t>下午（14:00-17:00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  <w:t>）</w:t>
            </w:r>
          </w:p>
        </w:tc>
      </w:tr>
      <w:tr w:rsidR="00F35AD3" w:rsidRPr="00AF4BF0" w:rsidTr="00636AD4">
        <w:trPr>
          <w:jc w:val="center"/>
        </w:trPr>
        <w:tc>
          <w:tcPr>
            <w:tcW w:w="988" w:type="dxa"/>
            <w:vAlign w:val="center"/>
          </w:tcPr>
          <w:p w:rsidR="00F35AD3" w:rsidRPr="00AF4BF0" w:rsidRDefault="00F35AD3" w:rsidP="00636A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t>综合楼</w:t>
            </w:r>
          </w:p>
        </w:tc>
        <w:tc>
          <w:tcPr>
            <w:tcW w:w="992" w:type="dxa"/>
            <w:vAlign w:val="center"/>
          </w:tcPr>
          <w:p w:rsidR="00F35AD3" w:rsidRPr="00AF4BF0" w:rsidRDefault="00F35AD3" w:rsidP="00636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410</w:t>
            </w:r>
          </w:p>
        </w:tc>
        <w:tc>
          <w:tcPr>
            <w:tcW w:w="3161" w:type="dxa"/>
            <w:vAlign w:val="center"/>
          </w:tcPr>
          <w:p w:rsidR="00F35AD3" w:rsidRPr="00EE0635" w:rsidRDefault="00F35AD3" w:rsidP="00636AD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EE063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t>特别论坛1</w:t>
            </w:r>
          </w:p>
          <w:p w:rsidR="00F35AD3" w:rsidRPr="00AF4BF0" w:rsidRDefault="00F35AD3" w:rsidP="00636AD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——</w:t>
            </w:r>
            <w:r w:rsidRPr="00EE0635"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交通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 xml:space="preserve"> </w:t>
            </w:r>
            <w:r w:rsidRPr="00EE0635"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+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  <w:t xml:space="preserve"> </w:t>
            </w:r>
            <w:r w:rsidRPr="00EE0635"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社会</w:t>
            </w:r>
          </w:p>
        </w:tc>
        <w:tc>
          <w:tcPr>
            <w:tcW w:w="3161" w:type="dxa"/>
            <w:vAlign w:val="center"/>
          </w:tcPr>
          <w:p w:rsidR="00F35AD3" w:rsidRPr="00EE0635" w:rsidRDefault="00F35AD3" w:rsidP="00636AD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EE063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t>特别论坛4</w:t>
            </w:r>
          </w:p>
          <w:p w:rsidR="00F35AD3" w:rsidRPr="00AF4BF0" w:rsidRDefault="00F35AD3" w:rsidP="00636AD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——交通 +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设计</w:t>
            </w:r>
          </w:p>
        </w:tc>
      </w:tr>
      <w:tr w:rsidR="00F35AD3" w:rsidRPr="00AF4BF0" w:rsidTr="00636AD4">
        <w:trPr>
          <w:jc w:val="center"/>
        </w:trPr>
        <w:tc>
          <w:tcPr>
            <w:tcW w:w="988" w:type="dxa"/>
            <w:vAlign w:val="center"/>
          </w:tcPr>
          <w:p w:rsidR="00F35AD3" w:rsidRDefault="00F35AD3" w:rsidP="00636A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35AD3" w:rsidRPr="00AF4BF0" w:rsidRDefault="00F35AD3" w:rsidP="00636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1002</w:t>
            </w:r>
          </w:p>
        </w:tc>
        <w:tc>
          <w:tcPr>
            <w:tcW w:w="3161" w:type="dxa"/>
            <w:vAlign w:val="center"/>
          </w:tcPr>
          <w:p w:rsidR="00F35AD3" w:rsidRPr="00EE0635" w:rsidRDefault="00F35AD3" w:rsidP="00636AD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EE063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t>特别论坛2</w:t>
            </w:r>
          </w:p>
          <w:p w:rsidR="00F35AD3" w:rsidRPr="00AF4BF0" w:rsidRDefault="00F35AD3" w:rsidP="00636AD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——交通 +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经济</w:t>
            </w:r>
          </w:p>
        </w:tc>
        <w:tc>
          <w:tcPr>
            <w:tcW w:w="3161" w:type="dxa"/>
            <w:vAlign w:val="center"/>
          </w:tcPr>
          <w:p w:rsidR="00F35AD3" w:rsidRPr="00EE0635" w:rsidRDefault="00F35AD3" w:rsidP="00636AD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EE063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t>特别论坛6</w:t>
            </w:r>
          </w:p>
          <w:p w:rsidR="00F35AD3" w:rsidRPr="00AF4BF0" w:rsidRDefault="00F35AD3" w:rsidP="00636AD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 w:rsidRPr="00EE0635"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——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交通 +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风险</w:t>
            </w:r>
          </w:p>
        </w:tc>
      </w:tr>
      <w:tr w:rsidR="00F35AD3" w:rsidRPr="00AF4BF0" w:rsidTr="00636AD4">
        <w:trPr>
          <w:jc w:val="center"/>
        </w:trPr>
        <w:tc>
          <w:tcPr>
            <w:tcW w:w="988" w:type="dxa"/>
            <w:vAlign w:val="center"/>
          </w:tcPr>
          <w:p w:rsidR="00F35AD3" w:rsidRDefault="00F35AD3" w:rsidP="00636A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35AD3" w:rsidRDefault="00F35AD3" w:rsidP="00636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1606</w:t>
            </w:r>
          </w:p>
        </w:tc>
        <w:tc>
          <w:tcPr>
            <w:tcW w:w="3161" w:type="dxa"/>
            <w:vAlign w:val="center"/>
          </w:tcPr>
          <w:p w:rsidR="00F35AD3" w:rsidRPr="00EE0635" w:rsidRDefault="00F35AD3" w:rsidP="00636AD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EE063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t>特别论坛3</w:t>
            </w:r>
          </w:p>
          <w:p w:rsidR="00F35AD3" w:rsidRPr="00AF4BF0" w:rsidRDefault="00F35AD3" w:rsidP="00636AD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——交通 +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空间</w:t>
            </w:r>
          </w:p>
        </w:tc>
        <w:tc>
          <w:tcPr>
            <w:tcW w:w="3161" w:type="dxa"/>
            <w:vAlign w:val="center"/>
          </w:tcPr>
          <w:p w:rsidR="00F35AD3" w:rsidRPr="00EE0635" w:rsidRDefault="00F35AD3" w:rsidP="00636AD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EE063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t>特别论坛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t>8</w:t>
            </w:r>
          </w:p>
          <w:p w:rsidR="00F35AD3" w:rsidRPr="00EE0635" w:rsidRDefault="00F35AD3" w:rsidP="00636AD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——交通 +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一带一路</w:t>
            </w:r>
          </w:p>
        </w:tc>
      </w:tr>
      <w:tr w:rsidR="00F35AD3" w:rsidRPr="00AF4BF0" w:rsidTr="00636AD4">
        <w:trPr>
          <w:jc w:val="center"/>
        </w:trPr>
        <w:tc>
          <w:tcPr>
            <w:tcW w:w="988" w:type="dxa"/>
            <w:vAlign w:val="center"/>
          </w:tcPr>
          <w:p w:rsidR="00F35AD3" w:rsidRDefault="00F35AD3" w:rsidP="00636A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t>逸夫楼</w:t>
            </w:r>
          </w:p>
        </w:tc>
        <w:tc>
          <w:tcPr>
            <w:tcW w:w="992" w:type="dxa"/>
            <w:vAlign w:val="center"/>
          </w:tcPr>
          <w:p w:rsidR="00F35AD3" w:rsidRDefault="00F35AD3" w:rsidP="00636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一楼</w:t>
            </w:r>
          </w:p>
          <w:p w:rsidR="00F35AD3" w:rsidRDefault="00F35AD3" w:rsidP="00636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报告厅</w:t>
            </w:r>
          </w:p>
        </w:tc>
        <w:tc>
          <w:tcPr>
            <w:tcW w:w="3161" w:type="dxa"/>
            <w:vAlign w:val="center"/>
          </w:tcPr>
          <w:p w:rsidR="00F35AD3" w:rsidRPr="008A2645" w:rsidRDefault="00F35AD3" w:rsidP="00636AD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8A264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t>专题论坛1</w:t>
            </w:r>
          </w:p>
          <w:p w:rsidR="00F35AD3" w:rsidRPr="00AF4BF0" w:rsidRDefault="00F35AD3" w:rsidP="00636AD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——</w:t>
            </w:r>
            <w:r w:rsidRPr="00F06651"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区域与城市交通规划</w:t>
            </w:r>
          </w:p>
        </w:tc>
        <w:tc>
          <w:tcPr>
            <w:tcW w:w="3161" w:type="dxa"/>
            <w:vAlign w:val="center"/>
          </w:tcPr>
          <w:p w:rsidR="00F35AD3" w:rsidRPr="008A2645" w:rsidRDefault="00F35AD3" w:rsidP="00636AD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8A264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t>专题论坛2</w:t>
            </w:r>
          </w:p>
          <w:p w:rsidR="00F35AD3" w:rsidRPr="00AF4BF0" w:rsidRDefault="00F35AD3" w:rsidP="00636AD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——</w:t>
            </w:r>
            <w:r w:rsidRPr="00F06651"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新形势下交通发展的挑战和协同保障机制</w:t>
            </w:r>
          </w:p>
        </w:tc>
      </w:tr>
      <w:tr w:rsidR="00F35AD3" w:rsidRPr="00AF4BF0" w:rsidTr="00636AD4">
        <w:trPr>
          <w:jc w:val="center"/>
        </w:trPr>
        <w:tc>
          <w:tcPr>
            <w:tcW w:w="988" w:type="dxa"/>
            <w:vAlign w:val="center"/>
          </w:tcPr>
          <w:p w:rsidR="00F35AD3" w:rsidRDefault="00F35AD3" w:rsidP="00636A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35AD3" w:rsidRDefault="00F35AD3" w:rsidP="00636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二楼</w:t>
            </w:r>
          </w:p>
          <w:p w:rsidR="00F35AD3" w:rsidRDefault="00F35AD3" w:rsidP="00636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演讲厅</w:t>
            </w:r>
          </w:p>
        </w:tc>
        <w:tc>
          <w:tcPr>
            <w:tcW w:w="3161" w:type="dxa"/>
            <w:vAlign w:val="center"/>
          </w:tcPr>
          <w:p w:rsidR="00F35AD3" w:rsidRPr="008A2645" w:rsidRDefault="00F35AD3" w:rsidP="00636AD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8A264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t>专题论坛3</w:t>
            </w:r>
          </w:p>
          <w:p w:rsidR="00F35AD3" w:rsidRPr="00AF4BF0" w:rsidRDefault="00F35AD3" w:rsidP="00636AD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——</w:t>
            </w:r>
            <w:r w:rsidRPr="00E94CD9"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交通大数据决策支持</w:t>
            </w:r>
          </w:p>
        </w:tc>
        <w:tc>
          <w:tcPr>
            <w:tcW w:w="3161" w:type="dxa"/>
            <w:vAlign w:val="center"/>
          </w:tcPr>
          <w:p w:rsidR="00F35AD3" w:rsidRPr="008A2645" w:rsidRDefault="00F35AD3" w:rsidP="00636AD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8A264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t>专题论坛6</w:t>
            </w:r>
          </w:p>
          <w:p w:rsidR="00F35AD3" w:rsidRPr="00AF4BF0" w:rsidRDefault="00F35AD3" w:rsidP="00636AD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——</w:t>
            </w:r>
            <w:r w:rsidRPr="00E94CD9"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城市停车政策和规划实践</w:t>
            </w:r>
          </w:p>
        </w:tc>
      </w:tr>
      <w:tr w:rsidR="00F35AD3" w:rsidRPr="00AF4BF0" w:rsidTr="00636AD4">
        <w:trPr>
          <w:jc w:val="center"/>
        </w:trPr>
        <w:tc>
          <w:tcPr>
            <w:tcW w:w="988" w:type="dxa"/>
            <w:vAlign w:val="center"/>
          </w:tcPr>
          <w:p w:rsidR="00F35AD3" w:rsidRDefault="00F35AD3" w:rsidP="00636A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lastRenderedPageBreak/>
              <w:t>中法中心</w:t>
            </w:r>
          </w:p>
        </w:tc>
        <w:tc>
          <w:tcPr>
            <w:tcW w:w="992" w:type="dxa"/>
            <w:vAlign w:val="center"/>
          </w:tcPr>
          <w:p w:rsidR="00F35AD3" w:rsidRDefault="00F35AD3" w:rsidP="00636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C201</w:t>
            </w:r>
          </w:p>
        </w:tc>
        <w:tc>
          <w:tcPr>
            <w:tcW w:w="3161" w:type="dxa"/>
            <w:vAlign w:val="center"/>
          </w:tcPr>
          <w:p w:rsidR="00F35AD3" w:rsidRPr="002138CB" w:rsidRDefault="00F35AD3" w:rsidP="00636AD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2138CB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t>专题论坛5</w:t>
            </w:r>
          </w:p>
          <w:p w:rsidR="00F35AD3" w:rsidRPr="00AF4BF0" w:rsidRDefault="00F35AD3" w:rsidP="00636AD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——</w:t>
            </w:r>
            <w:r w:rsidRPr="002138CB"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城市轨道交通多维协同规划</w:t>
            </w:r>
          </w:p>
        </w:tc>
        <w:tc>
          <w:tcPr>
            <w:tcW w:w="3161" w:type="dxa"/>
            <w:vAlign w:val="center"/>
          </w:tcPr>
          <w:p w:rsidR="00F35AD3" w:rsidRPr="002138CB" w:rsidRDefault="00F35AD3" w:rsidP="00636AD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2138CB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t>专题论坛4</w:t>
            </w:r>
          </w:p>
          <w:p w:rsidR="00F35AD3" w:rsidRPr="00AF4BF0" w:rsidRDefault="00F35AD3" w:rsidP="00636AD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——</w:t>
            </w:r>
            <w:r w:rsidRPr="001D1A04"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乘客导向的综合客运枢纽精细化规划与设计</w:t>
            </w:r>
          </w:p>
        </w:tc>
      </w:tr>
      <w:tr w:rsidR="00F35AD3" w:rsidRPr="00AF4BF0" w:rsidTr="00636AD4">
        <w:trPr>
          <w:jc w:val="center"/>
        </w:trPr>
        <w:tc>
          <w:tcPr>
            <w:tcW w:w="988" w:type="dxa"/>
            <w:vAlign w:val="center"/>
          </w:tcPr>
          <w:p w:rsidR="00F35AD3" w:rsidRDefault="00F35AD3" w:rsidP="00636A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35AD3" w:rsidRDefault="00F35AD3" w:rsidP="00636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C401</w:t>
            </w:r>
          </w:p>
        </w:tc>
        <w:tc>
          <w:tcPr>
            <w:tcW w:w="3161" w:type="dxa"/>
            <w:vAlign w:val="center"/>
          </w:tcPr>
          <w:p w:rsidR="00F35AD3" w:rsidRPr="00EE0635" w:rsidRDefault="00F35AD3" w:rsidP="00636AD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EE063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t>特别论坛5</w:t>
            </w:r>
          </w:p>
          <w:p w:rsidR="00F35AD3" w:rsidRPr="00AF4BF0" w:rsidRDefault="00F35AD3" w:rsidP="00636AD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——交通 +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互联</w:t>
            </w:r>
          </w:p>
        </w:tc>
        <w:tc>
          <w:tcPr>
            <w:tcW w:w="3161" w:type="dxa"/>
            <w:vAlign w:val="center"/>
          </w:tcPr>
          <w:p w:rsidR="00F35AD3" w:rsidRPr="00EE0635" w:rsidRDefault="00F35AD3" w:rsidP="00636AD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  <w:r w:rsidRPr="00EE0635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8"/>
              </w:rPr>
              <w:t>特别论坛7</w:t>
            </w:r>
          </w:p>
          <w:p w:rsidR="00F35AD3" w:rsidRPr="00AF4BF0" w:rsidRDefault="00F35AD3" w:rsidP="00636AD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——交通 +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环境</w:t>
            </w:r>
          </w:p>
        </w:tc>
      </w:tr>
      <w:tr w:rsidR="00F35AD3" w:rsidRPr="00AF4BF0" w:rsidTr="00636AD4">
        <w:trPr>
          <w:jc w:val="center"/>
        </w:trPr>
        <w:tc>
          <w:tcPr>
            <w:tcW w:w="988" w:type="dxa"/>
            <w:vAlign w:val="center"/>
          </w:tcPr>
          <w:p w:rsidR="00F35AD3" w:rsidRDefault="00F35AD3" w:rsidP="00636AD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35AD3" w:rsidRDefault="00F35AD3" w:rsidP="00636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8"/>
              </w:rPr>
              <w:t>C501</w:t>
            </w:r>
          </w:p>
        </w:tc>
        <w:tc>
          <w:tcPr>
            <w:tcW w:w="3161" w:type="dxa"/>
            <w:vAlign w:val="center"/>
          </w:tcPr>
          <w:p w:rsidR="00F35AD3" w:rsidRPr="008C25A5" w:rsidRDefault="00F35AD3" w:rsidP="00636AD4">
            <w:pPr>
              <w:widowControl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28"/>
              </w:rPr>
            </w:pPr>
            <w:r w:rsidRPr="008C25A5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28"/>
              </w:rPr>
              <w:t>自由论坛1</w:t>
            </w:r>
          </w:p>
          <w:p w:rsidR="00F35AD3" w:rsidRPr="008C25A5" w:rsidRDefault="00F35AD3" w:rsidP="00636AD4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28"/>
              </w:rPr>
            </w:pPr>
            <w:r w:rsidRPr="008C25A5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8"/>
              </w:rPr>
              <w:t>——中学生论坛</w:t>
            </w:r>
          </w:p>
        </w:tc>
        <w:tc>
          <w:tcPr>
            <w:tcW w:w="3161" w:type="dxa"/>
            <w:vAlign w:val="center"/>
          </w:tcPr>
          <w:p w:rsidR="00F35AD3" w:rsidRPr="008C25A5" w:rsidRDefault="00F35AD3" w:rsidP="00636AD4">
            <w:pPr>
              <w:widowControl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28"/>
              </w:rPr>
            </w:pPr>
            <w:r w:rsidRPr="008C25A5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28"/>
              </w:rPr>
              <w:t>自由论坛2</w:t>
            </w:r>
          </w:p>
          <w:p w:rsidR="00F35AD3" w:rsidRPr="008C25A5" w:rsidRDefault="00F35AD3" w:rsidP="00636AD4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8"/>
                <w:szCs w:val="28"/>
              </w:rPr>
            </w:pPr>
            <w:r w:rsidRPr="008C25A5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8"/>
              </w:rPr>
              <w:t>——高校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8"/>
              </w:rPr>
              <w:t>论坛</w:t>
            </w:r>
          </w:p>
        </w:tc>
      </w:tr>
    </w:tbl>
    <w:p w:rsidR="00F35AD3" w:rsidRDefault="00F35AD3" w:rsidP="00F35AD3">
      <w:pPr>
        <w:widowControl/>
        <w:shd w:val="clear" w:color="auto" w:fill="FFFFFF"/>
        <w:spacing w:line="360" w:lineRule="auto"/>
        <w:rPr>
          <w:rFonts w:ascii="宋体" w:hAnsi="宋体" w:cs="宋体"/>
          <w:b/>
          <w:color w:val="000000"/>
          <w:kern w:val="0"/>
          <w:sz w:val="24"/>
          <w:szCs w:val="28"/>
        </w:rPr>
      </w:pPr>
    </w:p>
    <w:p w:rsidR="0039261B" w:rsidRPr="00F35AD3" w:rsidRDefault="0039261B" w:rsidP="0039261B">
      <w:pPr>
        <w:pStyle w:val="a4"/>
        <w:snapToGrid w:val="0"/>
        <w:spacing w:line="360" w:lineRule="auto"/>
        <w:ind w:firstLine="527"/>
        <w:jc w:val="left"/>
        <w:rPr>
          <w:sz w:val="24"/>
          <w:szCs w:val="24"/>
        </w:rPr>
      </w:pPr>
      <w:bookmarkStart w:id="2" w:name="_GoBack"/>
      <w:bookmarkEnd w:id="2"/>
    </w:p>
    <w:p w:rsidR="00AA6782" w:rsidRPr="0039261B" w:rsidRDefault="00AA6782"/>
    <w:sectPr w:rsidR="00AA6782" w:rsidRPr="00392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2A" w:rsidRDefault="00C75C2A" w:rsidP="00FA150B">
      <w:r>
        <w:separator/>
      </w:r>
    </w:p>
  </w:endnote>
  <w:endnote w:type="continuationSeparator" w:id="0">
    <w:p w:rsidR="00C75C2A" w:rsidRDefault="00C75C2A" w:rsidP="00FA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2A" w:rsidRDefault="00C75C2A" w:rsidP="00FA150B">
      <w:r>
        <w:separator/>
      </w:r>
    </w:p>
  </w:footnote>
  <w:footnote w:type="continuationSeparator" w:id="0">
    <w:p w:rsidR="00C75C2A" w:rsidRDefault="00C75C2A" w:rsidP="00FA1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1B"/>
    <w:rsid w:val="001642AA"/>
    <w:rsid w:val="001B5ED3"/>
    <w:rsid w:val="0039261B"/>
    <w:rsid w:val="004D34E4"/>
    <w:rsid w:val="00AA6782"/>
    <w:rsid w:val="00C75C2A"/>
    <w:rsid w:val="00F35AD3"/>
    <w:rsid w:val="00FA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656863-769C-40BA-A7FF-27B44E78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39261B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39261B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link w:val="Char0"/>
    <w:semiHidden/>
    <w:rsid w:val="0039261B"/>
    <w:pPr>
      <w:ind w:firstLine="420"/>
    </w:pPr>
    <w:rPr>
      <w:szCs w:val="20"/>
    </w:rPr>
  </w:style>
  <w:style w:type="character" w:customStyle="1" w:styleId="Char0">
    <w:name w:val="正文首行缩进 Char"/>
    <w:basedOn w:val="Char"/>
    <w:link w:val="a4"/>
    <w:semiHidden/>
    <w:rsid w:val="0039261B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FA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FA150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A1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A150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F35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251</Words>
  <Characters>1432</Characters>
  <Application>Microsoft Office Word</Application>
  <DocSecurity>0</DocSecurity>
  <Lines>11</Lines>
  <Paragraphs>3</Paragraphs>
  <ScaleCrop>false</ScaleCrop>
  <Company>Tongji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zhu</dc:creator>
  <cp:keywords/>
  <dc:description/>
  <cp:lastModifiedBy>wei zhu</cp:lastModifiedBy>
  <cp:revision>5</cp:revision>
  <dcterms:created xsi:type="dcterms:W3CDTF">2017-06-06T12:58:00Z</dcterms:created>
  <dcterms:modified xsi:type="dcterms:W3CDTF">2017-06-06T13:33:00Z</dcterms:modified>
</cp:coreProperties>
</file>